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60A1" w14:textId="7A2F2397" w:rsidR="00C76376" w:rsidRDefault="00160FB6" w:rsidP="00160FB6">
      <w:pPr>
        <w:spacing w:after="0" w:line="240" w:lineRule="auto"/>
        <w:jc w:val="center"/>
        <w:textAlignment w:val="baseline"/>
        <w:rPr>
          <w:rFonts w:ascii="Times" w:eastAsia="Times New Roman" w:hAnsi="Times" w:cs="Times New Roman"/>
          <w:b/>
          <w:bCs/>
          <w:color w:val="000000" w:themeColor="text1"/>
          <w:sz w:val="40"/>
          <w:szCs w:val="40"/>
          <w:lang w:eastAsia="tr-TR"/>
        </w:rPr>
      </w:pPr>
      <w:r w:rsidRPr="00160FB6">
        <w:rPr>
          <w:rFonts w:ascii="Times" w:eastAsia="Times New Roman" w:hAnsi="Times" w:cs="Times New Roman"/>
          <w:b/>
          <w:bCs/>
          <w:color w:val="000000" w:themeColor="text1"/>
          <w:sz w:val="40"/>
          <w:szCs w:val="40"/>
          <w:lang w:eastAsia="tr-TR"/>
        </w:rPr>
        <w:t>Sigorta ve Bireysel Emeklilik Sektöründe En İyi Teknoloji Kullanımı</w:t>
      </w:r>
    </w:p>
    <w:p w14:paraId="7D755701" w14:textId="77777777" w:rsidR="00160FB6" w:rsidRPr="00C76376" w:rsidRDefault="00160FB6" w:rsidP="00C76376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6C6669DA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 xml:space="preserve">HEDEF </w:t>
      </w:r>
      <w:proofErr w:type="gramStart"/>
      <w:r w:rsidRPr="00C76376">
        <w:rPr>
          <w:rFonts w:ascii="Times" w:hAnsi="Times"/>
          <w:b/>
          <w:color w:val="000000" w:themeColor="text1"/>
          <w:sz w:val="24"/>
          <w:szCs w:val="24"/>
        </w:rPr>
        <w:t>KİTLE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</w:t>
      </w:r>
      <w:proofErr w:type="gramEnd"/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08C17375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78C393FF" w14:textId="77777777" w:rsidR="00C76376" w:rsidRDefault="00C76376" w:rsidP="00C76376">
      <w:pPr>
        <w:pStyle w:val="ListeParagraf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Hedef kitlenizi detaylı bir şekilde tanımlayınız.</w:t>
      </w:r>
    </w:p>
    <w:p w14:paraId="248F5E5F" w14:textId="77777777" w:rsidR="00870F02" w:rsidRDefault="00870F02" w:rsidP="00870F02">
      <w:pPr>
        <w:pStyle w:val="Gvde"/>
        <w:rPr>
          <w:rFonts w:ascii="Times" w:hAnsi="Times"/>
          <w:sz w:val="26"/>
          <w:szCs w:val="26"/>
          <w:u w:color="000000"/>
        </w:rPr>
      </w:pPr>
    </w:p>
    <w:p w14:paraId="089DCA7A" w14:textId="34916E4F" w:rsidR="00870F02" w:rsidRPr="00870F02" w:rsidRDefault="00870F02" w:rsidP="00870F02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0076FDE4" w14:textId="77777777" w:rsidR="00C76376" w:rsidRDefault="00C76376" w:rsidP="00C76376">
      <w:pPr>
        <w:spacing w:after="0" w:line="240" w:lineRule="auto"/>
        <w:rPr>
          <w:rFonts w:ascii="Times" w:hAnsi="Times"/>
          <w:b/>
          <w:color w:val="000000" w:themeColor="text1"/>
          <w:sz w:val="24"/>
          <w:szCs w:val="24"/>
        </w:rPr>
      </w:pPr>
    </w:p>
    <w:p w14:paraId="3C16F58F" w14:textId="6FF6B1A6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BRIEF/</w:t>
      </w:r>
      <w:proofErr w:type="gramStart"/>
      <w:r w:rsidRPr="00C76376">
        <w:rPr>
          <w:rFonts w:ascii="Times" w:hAnsi="Times"/>
          <w:b/>
          <w:color w:val="000000" w:themeColor="text1"/>
          <w:sz w:val="24"/>
          <w:szCs w:val="24"/>
        </w:rPr>
        <w:t>AMAÇ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</w:t>
      </w:r>
      <w:proofErr w:type="gramEnd"/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660A1262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2B243BC1" w14:textId="5235D424" w:rsidR="00870F02" w:rsidRPr="00870F02" w:rsidRDefault="00021E85" w:rsidP="00870F02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Müşterinizin sizden çözmenizi istediği pazar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lama/pazarlama iletişimi sorunları</w:t>
      </w:r>
      <w:r w:rsidRPr="00C76376">
        <w:rPr>
          <w:rFonts w:ascii="Times" w:hAnsi="Times"/>
          <w:color w:val="000000" w:themeColor="text1"/>
          <w:sz w:val="24"/>
          <w:szCs w:val="24"/>
        </w:rPr>
        <w:t xml:space="preserve"> neydi?</w:t>
      </w:r>
    </w:p>
    <w:p w14:paraId="0D820BCD" w14:textId="4A419CF2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proofErr w:type="gram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proofErr w:type="gram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522EDE5C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7B0B109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proofErr w:type="gramStart"/>
      <w:r w:rsidRPr="00C76376">
        <w:rPr>
          <w:rFonts w:ascii="Times" w:hAnsi="Times"/>
          <w:b/>
          <w:color w:val="000000" w:themeColor="text1"/>
          <w:sz w:val="24"/>
          <w:szCs w:val="24"/>
        </w:rPr>
        <w:t>STRATEJİ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</w:t>
      </w:r>
      <w:proofErr w:type="gramEnd"/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içeren, teknik dilden uzak, mümkün olduğunca kısaltma ve jargon kullanımından kaçınan yanıtlar sisteme girilmelidir.</w:t>
      </w:r>
    </w:p>
    <w:p w14:paraId="4029D386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0BB216B8" w14:textId="09089CF9" w:rsidR="00021E85" w:rsidRPr="00C76376" w:rsidRDefault="00021E85" w:rsidP="00C76376">
      <w:pPr>
        <w:pStyle w:val="ListeParagraf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 xml:space="preserve">Sorunu çözmek için hangi yöntemleri,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nasıl kullanacağınıza ne şekilde karar verdiniz?</w:t>
      </w:r>
    </w:p>
    <w:p w14:paraId="76185858" w14:textId="11DD757E" w:rsidR="00870F02" w:rsidRPr="00870F02" w:rsidRDefault="00021E85" w:rsidP="00870F02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Bu sorunu çözmek için bu teknolojiyi kullanmak neden doğruydu?</w:t>
      </w:r>
    </w:p>
    <w:p w14:paraId="73D90D3D" w14:textId="5B1B06BD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2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36DE57F4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A32150" w14:textId="1FA49B97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proofErr w:type="gramStart"/>
      <w:r w:rsidRPr="00C76376">
        <w:rPr>
          <w:rFonts w:ascii="Times" w:hAnsi="Times"/>
          <w:b/>
          <w:color w:val="000000" w:themeColor="text1"/>
          <w:sz w:val="24"/>
          <w:szCs w:val="24"/>
        </w:rPr>
        <w:t>UYGULAMA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</w:t>
      </w:r>
      <w:proofErr w:type="gramEnd"/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 tek bir metin sisteme girilmelidir.</w:t>
      </w:r>
    </w:p>
    <w:p w14:paraId="08F1B684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77F12635" w14:textId="5DD098D9" w:rsidR="00870F02" w:rsidRPr="00870F02" w:rsidRDefault="00021E85" w:rsidP="00870F02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Yukarıda tanımladığınız amaç, hedef ve stratejiler doğrultusunda kullandığınız taktikler, mecra ve kanallar, kısacası projenin tüm ür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etim ve gerçekleşme mekanizması nedir?</w:t>
      </w:r>
    </w:p>
    <w:p w14:paraId="45E33CF7" w14:textId="6B153F38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29273258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E976538" w14:textId="2EC598DD" w:rsidR="00021E85" w:rsidRPr="00C76376" w:rsidRDefault="00021E85" w:rsidP="00021E85">
      <w:pPr>
        <w:rPr>
          <w:rFonts w:ascii="Times" w:hAnsi="Times"/>
          <w:b/>
          <w:color w:val="000000" w:themeColor="text1"/>
          <w:sz w:val="24"/>
          <w:szCs w:val="24"/>
        </w:rPr>
      </w:pPr>
      <w:proofErr w:type="gramStart"/>
      <w:r w:rsidRPr="00C76376">
        <w:rPr>
          <w:rFonts w:ascii="Times" w:hAnsi="Times"/>
          <w:b/>
          <w:color w:val="000000" w:themeColor="text1"/>
          <w:sz w:val="24"/>
          <w:szCs w:val="24"/>
        </w:rPr>
        <w:t xml:space="preserve">SONUÇ 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</w:t>
      </w:r>
      <w:proofErr w:type="gramEnd"/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proofErr w:type="spellStart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</w:t>
      </w:r>
      <w:proofErr w:type="spellEnd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 a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proofErr w:type="spellStart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</w:t>
      </w:r>
      <w:proofErr w:type="spellEnd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 sorular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proofErr w:type="spellStart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proofErr w:type="spellEnd"/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eren tek bir metin sisteme girilmelidir.</w:t>
      </w:r>
    </w:p>
    <w:p w14:paraId="2112FABA" w14:textId="4E759E5E" w:rsidR="00021E85" w:rsidRDefault="00021E85" w:rsidP="00021E85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Strateji, uygulama ve en önemlisi kullandığınız teknoloji sayesinde, verilen hedeflere ulaştı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ğınızı belirten somut unsurlar nelerdir?</w:t>
      </w:r>
    </w:p>
    <w:p w14:paraId="2684B159" w14:textId="5FC31C21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7029674B" w14:textId="77777777" w:rsidR="008402F9" w:rsidRPr="00C76376" w:rsidRDefault="008402F9">
      <w:pPr>
        <w:rPr>
          <w:rFonts w:ascii="Times" w:hAnsi="Times"/>
          <w:color w:val="000000" w:themeColor="text1"/>
          <w:sz w:val="24"/>
          <w:szCs w:val="24"/>
        </w:rPr>
      </w:pPr>
    </w:p>
    <w:sectPr w:rsidR="008402F9" w:rsidRPr="00C76376" w:rsidSect="00E3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671"/>
    <w:multiLevelType w:val="hybridMultilevel"/>
    <w:tmpl w:val="1BB8A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DFD"/>
    <w:multiLevelType w:val="hybridMultilevel"/>
    <w:tmpl w:val="56DE0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E6F05"/>
    <w:multiLevelType w:val="hybridMultilevel"/>
    <w:tmpl w:val="A8EAC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85"/>
    <w:rsid w:val="00021E85"/>
    <w:rsid w:val="00160FB6"/>
    <w:rsid w:val="00344AE1"/>
    <w:rsid w:val="00425ABE"/>
    <w:rsid w:val="005C096B"/>
    <w:rsid w:val="008402F9"/>
    <w:rsid w:val="00870F02"/>
    <w:rsid w:val="00C76376"/>
    <w:rsid w:val="00E31E0C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E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1E85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425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1E8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25ABE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Gvde">
    <w:name w:val="Gövde"/>
    <w:rsid w:val="00870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Cansu Bolat</cp:lastModifiedBy>
  <cp:revision>5</cp:revision>
  <dcterms:created xsi:type="dcterms:W3CDTF">2019-01-16T12:59:00Z</dcterms:created>
  <dcterms:modified xsi:type="dcterms:W3CDTF">2021-11-10T18:30:00Z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f51a9c-6a1e-43be-a6d4-ee9245a62d36_Enabled">
    <vt:lpwstr>true</vt:lpwstr>
  </property>
  <property fmtid="{D5CDD505-2E9C-101B-9397-08002B2CF9AE}" pid="3" name="MSIP_Label_c2f51a9c-6a1e-43be-a6d4-ee9245a62d36_SetDate">
    <vt:lpwstr>2021-11-10T18:30:48Z</vt:lpwstr>
  </property>
  <property fmtid="{D5CDD505-2E9C-101B-9397-08002B2CF9AE}" pid="4" name="MSIP_Label_c2f51a9c-6a1e-43be-a6d4-ee9245a62d36_Method">
    <vt:lpwstr>Privileged</vt:lpwstr>
  </property>
  <property fmtid="{D5CDD505-2E9C-101B-9397-08002B2CF9AE}" pid="5" name="MSIP_Label_c2f51a9c-6a1e-43be-a6d4-ee9245a62d36_Name">
    <vt:lpwstr>Common</vt:lpwstr>
  </property>
  <property fmtid="{D5CDD505-2E9C-101B-9397-08002B2CF9AE}" pid="6" name="MSIP_Label_c2f51a9c-6a1e-43be-a6d4-ee9245a62d36_SiteId">
    <vt:lpwstr>23341943-162d-42c9-ba02-bc7fbc83d205</vt:lpwstr>
  </property>
  <property fmtid="{D5CDD505-2E9C-101B-9397-08002B2CF9AE}" pid="7" name="MSIP_Label_c2f51a9c-6a1e-43be-a6d4-ee9245a62d36_ActionId">
    <vt:lpwstr>4cab8b5f-6294-4949-8cf3-24c2c39b3dc5</vt:lpwstr>
  </property>
  <property fmtid="{D5CDD505-2E9C-101B-9397-08002B2CF9AE}" pid="8" name="MSIP_Label_c2f51a9c-6a1e-43be-a6d4-ee9245a62d36_ContentBits">
    <vt:lpwstr>0</vt:lpwstr>
  </property>
</Properties>
</file>